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br/>
        <w:t>                                                                       Beograd, 30.01.2019.</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Fakultet za sport “Union Nikola Tesla”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PANEL DISKUSIJA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w:t>
      </w:r>
      <w:r w:rsidRPr="00101138">
        <w:rPr>
          <w:rFonts w:ascii="Calibri" w:eastAsia="Times New Roman" w:hAnsi="Calibri" w:cs="Times New Roman"/>
          <w:color w:val="000000"/>
          <w:sz w:val="24"/>
          <w:szCs w:val="24"/>
          <w:u w:val="single"/>
          <w:lang/>
        </w:rPr>
        <w:t>"PUTEVI BEOGRADSKIH IGRAČICA I IGRAČA OD PRVOG TRENINGA DO REPREZENTACIJE SRBIJE"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Panel diskusija je počela u 14 h u amfiteatru Fakulteta za sport “ Union Nikola Tesla”.Sve prisutne je pozdravio predsednik Trenerske sekcije Beograda Tomislav Kukanjac.Na panelu je bilo prisutno 43 trenera.On je predstavio kao počasnog gosta gospodina Zorana Gajića predsednika Odbojkaškog saveza Srbije i jednog od naših najboljih trenera ikada.Takodje su bili prisutni i selektori pionirske odnosno juniorske reprezentacije Srbije,Marijana Boričić i Željko Šćepanović,kao i treneri reprezentacija Beograda Aleksandar Berjan i Nenad Živanović.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Panel diskusija je održana sa ciljem da se beogradski treneri upoznaju sa svim karakterističnim situacijama kroz koje prolaze perspektivni mladi odbojkaši i odbojkašice na putu do reprezentacije i da bi tako ubrzali njihovo sazrevanje i povećali broj reprezentativaca iz svojih klubova.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Gospodin Zoran Gajić je pozdravio sve prisutne i dao svoju uvodnu reč o temi panela.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Panel diskusiju je počeo gospodin Trpković Slobodan koji je objasnio temu o kojoj će biti razgovora i predstavio je  sve goste – predavače.Takodje je pozvao sve trenere da se aktivno uključe u diskusiju.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U I delu panel diskusije su učestvovali : Duško Nikolić,dugogodišnji trener i doskorašnji trener u muškoj seniorskoj reprezentaciji, Aleksandar Vladisavljev ,drugi trener ženske seniorske reprezentacije.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U II delu na temu “ Kako pronaći u svom klubu i napraviti igrača za reprezentativne selekcije govorili su Marija Bučevac , trener OK Roda, Slavko Balandzić , trener OK Partizan, Ljubomir Galogaža , trener OK Kralj i Marko Stojanović , trener OK Sterija.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I DEO</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w:t>
      </w:r>
      <w:r w:rsidRPr="00101138">
        <w:rPr>
          <w:rFonts w:ascii="Calibri" w:eastAsia="Times New Roman" w:hAnsi="Calibri" w:cs="Times New Roman"/>
          <w:color w:val="000000"/>
          <w:sz w:val="24"/>
          <w:szCs w:val="24"/>
          <w:u w:val="single"/>
          <w:lang/>
        </w:rPr>
        <w:t>KOJI JE NAJBOLJI PUT KOJI TREBA DA PRODJU IGRAČICE/IGRAČI OD SVOG PRVOG TRENINGA DO REPREZENTACIJE SRBIJE?"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lang/>
        </w:rPr>
        <w:t>DUŠKO NIKOLIĆ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Na poslednjem Svetskom prvenstvu imali smo tri igrača iz beogradskih klubova .(Rosić Nikola,Neven Majstorović,Atanasijević Aleksandar).Trebalo bi da ih ima jos više jer u Beogradu ima veliki broj klubova i veliki broj igrača.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Postavlja se pitanje ”Kako da ih dovedemo do vrhunskog nivoa”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Uspesi su bazirani na dobroj tehničkoj obuci u mladjim kategorijama i naveo je primer Ljubomira Galogaže koji je  kada je radio u OK Crvena Zvezda imao veliki broj igrača koji su kasnije ušli u prvi tim i u reprezentacije.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xml:space="preserve">Potrebno je individualno posvećivanje svakom perspektivnom detetu na treningu.Mora da postoji dobra komunikacija u klubu po vertikalama.Svi su bitni od prvog trenera,koordinatora,direktora…Potrebno je da postoji jedan niz koji svi treba da prate.Prvi </w:t>
      </w:r>
      <w:r w:rsidRPr="00101138">
        <w:rPr>
          <w:rFonts w:ascii="Calibri" w:eastAsia="Times New Roman" w:hAnsi="Calibri" w:cs="Times New Roman"/>
          <w:color w:val="000000"/>
          <w:sz w:val="24"/>
          <w:szCs w:val="24"/>
          <w:lang/>
        </w:rPr>
        <w:lastRenderedPageBreak/>
        <w:t>trener posebno treba da prati razvoj mladog ,perspektivnog igrača.Ne treba da se dozvoli da igrači prerano odlaze u inostranstvo.Tri stvari su najvažnije: dobra selekcija,dobra tehnička obuka i fizička priprema.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ZORAN GAJIĆ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lang/>
        </w:rPr>
        <w:t>“ U sportu je najvažnije ili da budete bolji ili da budete manje loši.Moramo da znamo šta nam radi konkurencija.Glavni problem je u jako malom obimu rada.Potrebno je 16-20 h nedeljno rada.U nekim zemljama se radi i preko 20 h nedeljno sa mladjim kategorijama.Drugi problem je da zbog nedovoljnog broja termina nema prostora za fizičku pripremu koja je takodje jako važna.Kod muškaraca je glavni problem taj što nema veliki broj dečaka koji imaju fizičke predizpozicije za odbojku.”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DRAGAN STOJANOVIĆ,OK BEOGRAD</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Kako uskladiti školu i treninge”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ZORAN GAJIĆ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Trenirati pre škole u ranim jutarnjim časovima”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rPr>
        <w:t>ALEKSANDAR VLADISAVLJEV</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“Najkvalitetnije igračice su završavale u najvećim klubovima u prvenstvu.Dominaciju su imali OK Jedinstvo,OK Crvena Zvezda,OK Poštar i kasnije OK Vizura.Taj put je dao dosta dobre rezultate jer je imao dobru podlogu za selektiranje najboljih.Naravno da ima izuzetaka,kao sto je Milena Rašić,Sanja Malagurski ,Brankica Mihajlović.Organizovan i stručan rad u tim klubovima omogućavali su da imamo veliki broj reprezentativki.Naravno treba pomenuti da su u tim klubovima radili naši najbolji treneri kao sto su Darko Zakoč i Zoran Terzić.Tako su se formirale grupe dobrih igračica po našim klubovima.Jako je važna stvar da su najbolje igračice bile angažovane u svim reprezentacijama kako u mladjim kategorijama tako i u seniorskim ,te  su one imale pripreme i takmičenja po nekoliko meseci.One su zato bile u velikoj prednosti u odnosu na one koje su imale pauzu tokom leta.Na primer,sada će biti veliki problem za našu kadetsku reprezentaciju jer imaju veliki prazan prostor bez priprema i utakmica.Dešava se na primer da igračice iz reprezentacije ne igraju u svojim klubovima onoliko koliko bi trebale,tako da na pripreme dodju u poprilično lošem stanju.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Ako pogledamo unapred koju godinu i ako se napravi dublja analiza,shvatićemo da su ispred nas potencijalno jako veliki problemi.Na primer tehničari naše reprezentacije Maja Ognjenović,Bojana Živković,Ana Antonijević…sve imaju preko 30 godina.Imamo samo dve godine da napravimo dovoljno kvalitetnog igrača koji može da ih zameni.Ono što nama nedostaje je kompletan igrač (Ju,Natalija,Kim).Najbliže od toga što imamo je Bojana Milenković.Potrebno je da takav igrač na visokom nivou prima servis i da u napadu može da postiže veliki broj poena.Mi nemamo takvog igrača.Čak I Brankica Mihajlović kao izuzetni napadač nije dobar primač tako da se ceo sistem usmerava prema njoj i pokriva se na prijemu koliko je to moguće.U stvari,treba nam dva takva igrača.Treba prepoznati mogucnosti i sposobnosti naših mladih igračica koje bi mogle da dostignu taj nivo.Imamo problema i sa srednjim blokerima.Mlade igračice imaju problema sa koracima za blok ,a da ne pričamo o izvodjenju Koreje koju retko koja ume da izvede.I libero nam je problem,takodje…Dakle,treba razmišljati u tom pravcu sada kada znamo koji su osnovni problem.</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lastRenderedPageBreak/>
        <w:t>Kroz jedno permanentno selektiranje na nivou Beograda treba naći prostora da se jednom nedeljno okupe talentovana deca.To bi trebalo vrlo brzo da se sprovede u delo i da na tim treninzima budu prisutni i treneri te dece.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Drugi osnovni problem je taj što klubovi praktično žive od članarina koju deca plaćaju,tako da zbog velikog broja dece nema prostora da se radi sa talentovanom.</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Potrebno je selektiranje dece i rad po unificiranom planu i programu.Treba definitivno naći prostora za talentovanu decu.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TOMISLAV KUKANJAC</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Potrebno je napraviti sistem,da prvi treneri seniorskih ekipa nadgledaju rad trenera mladjih kategorija,da imaju informacije o svojim talentovanim igračima i igračicama i da se svi obučavaju na isti način”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ALEKSANDAR VLADISAVLJEV</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Važno je da dete ima dobar i kvalitetan trening i da trenira i sa svojom generacijom.Rezultat ne sme biti u prvom planu.”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ZORAN GAJIĆ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“Svaki trener seniorske ekipe mora da gleda i prati pionirske,kadetske i juniorske selekcije u svom klubu.OSS ce pomoći u obezbedjivanju termina za trening.</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Ako se pogrešno nauče neki osnovni elementi jako je teško da se to posle ispravi.Zbog toga je važna dobra tehnička obuka, ali najvažniji je obim rada”.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b/>
          <w:bCs/>
          <w:color w:val="000000"/>
          <w:sz w:val="24"/>
          <w:szCs w:val="24"/>
        </w:rPr>
        <w:t>GLAVNI ZAKLJUČAK</w:t>
      </w:r>
      <w:r w:rsidRPr="00101138">
        <w:rPr>
          <w:rFonts w:ascii="Calibri" w:eastAsia="Times New Roman" w:hAnsi="Calibri" w:cs="Times New Roman"/>
          <w:color w:val="000000"/>
          <w:sz w:val="24"/>
          <w:szCs w:val="24"/>
        </w:rPr>
        <w:t>: OBIM RADA!!!!!!!!!!!!!VELIKI BROJ PONAVLJANJA!!!!!!!!!!EMOTIVNA STABILNOST!</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Povećati obim rada i okupiti najtalentovaniju decu jednom mesečno uz obavezno prisustvo njihovih trenera.Ako postavimo lestvicu visoko,a to je cilj,onda toj talentovanoj deci treba da se nametne takav obim rada koji dolikuje jednom svetskom šampionu.Potrebno je skupiti onu decu od kojih mogu da se naprave svetski šampioni.Savez neće finansirati rekreaciju.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TRPKOVIĆ SLOBODAN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“U Beogradu ima 41 ženska ekipa i u svakom klubu se razlikuje obim rada.Pokušati da se uvedu deca u isti sistem rada.”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ZORAN KOZOMORA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“Na kamp perspektivne dece Beograda pozvati i neke vrhunske igrače”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II DEO</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rPr>
        <w:t>MARIJA BUČEVAC</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“Selekcija je najbitnija stavka..odbojka je sport visokih.Potrebno je prepoznati dete i uložiti puno strljenja i pažnje.Takva deca su trapavija,sporije usvajaju nova znanja.Takvo dete treba istrpeti,rezultat nije primaran.Trenažni proces treba prilagoditi pojedincima,povećati obim ponavljanja,produžiti trening,ostaviti ga sa starijima.Pristup treningu je bitan i takva deca su po prirodi motivisana.Jako je bitno da znaju da prime novu informaciju.Takodje je važna i saradnja sa roditeljima,kao i sistem takmičenja u kojima oni učestvuju.”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TRPKOVIĆ SLOBODAN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lastRenderedPageBreak/>
        <w:t>“Kada igrač treba da predje u klub sa jačim seniorskim programom?”</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MARIJA BUČEVAC</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Dok god ima dobar rad u svom klubu ,ne treba da prelazi u veći klub.Moje mišljenje je tek u starijem kadetskom uzrastu”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VLADISAVLJEV ALEKSANDAR-</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Projekcijom igraca i njenih krajnjih dometa treba predvideti kada ona prevazilazi sredinu.Na pr. Katarina Lazović je potpuno prevazišla klub u kome je, a ona ima potencijala za reprezentaciju.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ZORAN GAJIĆ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Svi selektori mladjih reprezentativnih selekcija moraju da imaju dobru komunikaciju sa trenerima od kojih uzimaju igrače i da budu sa njima u stalnom kontaktu, da prate njihov razvoj.Svi treninzi reprezentativnih selekcija su otvorenog tipa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Treba dati akcenat na tehnički intenzitet rada što se na primer može postići igricama 3:3,2:2,1:1..</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Potrebno je uspostaviti kodeks ponašanja medju trenerima.Veliki problem su roditelji,nerazumni rukovodioci i menadzeri.Danas treneri imaju deset puta veće probleme nego pre 30 godina.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rPr>
        <w:t>SLAVKO BALANDŽIĆ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"Dobar trener pored stručnosti treba da bude i dobar pedagog.Treba da se bavi tom decom,da razgovara o njihovim problemima,da ide na roditeljske sastanke.Poželjno je imati veći broj trenera na treningu i cilj je napraviti igrača za prvi tim.Perspektivna deca treba da se odvoje i da se radi posebno sa njima.Treba da rade sa više selekcija.Kod pionira nije bitan rezultat,treba da nauče da svi sve igraju,rana specijalizacija nije dobra.Mislim da je kasno da iz malih klubova prelaze u velike tek u kadetskom uzrastu.To treba da bude već u pionirskom uzrastu.Moj sistem rada je da svi igraju sve.Mnogo igrača je propalo jer nisu igrali pravu poziciju u timu.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TRPKOVIĆ SLOBODAN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Mora da se radi individualno sa igračima, ne treba da se juri rezultat.</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rPr>
        <w:t>LJUBOMIR GALOGAŽA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Ograničeni smo sa trajanjem treninga.Postavlja se pitanje da li su treneri usavršili vežbe za poslednjih 10 godina.Kroz nivo vežbe možemo da vidimo nivo deteta.Talentovano dete mora da radi sa svojom generacijom I sa starijima.Ja smatram da je rad na zidu veoma bitan.Svaki trener treba da bude ne samo dobar animator nego i da zna da proceni tzv “šac metoda”.Problem je što treneri daju suviše suvoparne vežbe i tu se vidi onesposobljenost trenera.Najvažniji je obim i kvalitet vežbi.Tehnička obučenost i voljni momenat su takodje veoma bitni.</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ALEKSANDAR VLADISAVLJEV</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lastRenderedPageBreak/>
        <w:t>‘ Ko je pogrešio za Ljubicu Milojević?”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LJUBOMIR GALOGAŽA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Naša talentovana deca gube poverenje u klubove u Srbiji.Na nju su zaboravili kada se pravila kadetska reprezentacija.Tek je ušla u juniorsku.Ali ja mislim da je njen put usmeren ka našoj seniorskoj reprezentaciji …njen trenutak odlaska je bio presudan.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VAŽNO: Selektori reprezentacija moraju da nam daju parameter šta ta deca moraju da znaju.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u w:val="single"/>
        </w:rPr>
        <w:t>MARKO STOJANOVIĆ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Period od 4 godine je period u kome treba da se obrati posebna pažnja na tehničku pripremu,obim i intenzitet treninga i na voljni momenat.Trener treba da bude dobar pedagog i psiholog.Osnovna tehnika je najvažnija i tek onda pojačavati intenzitet treninga.Onog trenutka kad igrač preraste sredinu mora da ide dalje,u veći klub,kod dobrog trenera.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Trener mora da bude kompletna ličnost ,posebno da bude školovan.Saradnja Fakulteta za sport i OSS treba da bude ključ svega.”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ZORAN GAJIĆ</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“Permanentno obrazovanje trenera je veoma važno.Radoznalost trenera je suština.Napraviti spisak metodološke literature koja će biti dostupna svim trenerima.”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GORAN NEŠIĆ, profesor odbojke na Fakultetu za sport</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“Drago mi je da je pokrenuta ovakva inicijativa sa ovakvom temom.Zahvaljujem se na pozivu.Moj predlog je kada sledeći put bude organizovana ovakva diskusija da treneri dodju sa konkretnim predlozima.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Panel diskusija je zavrsena u 17h i  na kraju su svi prisutni obavešteni da će u martu biti praktični deo ove panel diskusije.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Panel diskusiju je zatvorio gospodin Tomislav Kukanjac,predsednik Trenerske sekcije Beograda.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NAJVAŽNIJI DETALJI SA PANEL DISKUSIJE, O KOJIMA BI SVI TREBALO DOBRO DA RAZMISLIMO I DA SE DALJE RAZGOVARA KAKO DA OVA “MINI UPUTSTVA SA KOMPETENTNOG MESTA” PRETOČIMO U NAŠ RAD.</w:t>
      </w:r>
    </w:p>
    <w:p w:rsidR="00101138" w:rsidRPr="00101138" w:rsidRDefault="00101138" w:rsidP="00101138">
      <w:pPr>
        <w:shd w:val="clear" w:color="auto" w:fill="FFFFFF"/>
        <w:spacing w:after="0" w:line="240" w:lineRule="auto"/>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UPUTSTVA U VEZI SA TRENERIMA MLAĐIH KATEGORIJA:</w:t>
      </w:r>
    </w:p>
    <w:p w:rsidR="00101138" w:rsidRPr="00101138" w:rsidRDefault="00101138" w:rsidP="00101138">
      <w:pPr>
        <w:numPr>
          <w:ilvl w:val="0"/>
          <w:numId w:val="1"/>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lang/>
        </w:rPr>
        <w:t>Glavni problem je u jako malom obimu rada dece.</w:t>
      </w:r>
      <w:r w:rsidRPr="00101138">
        <w:rPr>
          <w:rFonts w:ascii="Calibri" w:eastAsia="Times New Roman" w:hAnsi="Calibri" w:cs="Times New Roman"/>
          <w:color w:val="FF0000"/>
          <w:sz w:val="24"/>
          <w:szCs w:val="24"/>
          <w:lang/>
        </w:rPr>
        <w:t> </w:t>
      </w:r>
      <w:r w:rsidRPr="00101138">
        <w:rPr>
          <w:rFonts w:ascii="Calibri" w:eastAsia="Times New Roman" w:hAnsi="Calibri" w:cs="Times New Roman"/>
          <w:b/>
          <w:bCs/>
          <w:color w:val="FF0000"/>
          <w:sz w:val="24"/>
          <w:szCs w:val="24"/>
          <w:lang/>
        </w:rPr>
        <w:t>Potrebno je 16-20 h nedeljno rada.</w:t>
      </w:r>
    </w:p>
    <w:p w:rsidR="00101138" w:rsidRPr="00101138" w:rsidRDefault="00101138" w:rsidP="00101138">
      <w:pPr>
        <w:numPr>
          <w:ilvl w:val="0"/>
          <w:numId w:val="1"/>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Rezultat ne sme biti u prvom planu. </w:t>
      </w:r>
      <w:r w:rsidRPr="00101138">
        <w:rPr>
          <w:rFonts w:ascii="Calibri" w:eastAsia="Times New Roman" w:hAnsi="Calibri" w:cs="Times New Roman"/>
          <w:b/>
          <w:bCs/>
          <w:color w:val="FF0000"/>
          <w:sz w:val="24"/>
          <w:szCs w:val="24"/>
          <w:lang/>
        </w:rPr>
        <w:t>Tri stvari su najvažnije: dobra selekcija, dobra tehnička obuka i dobra fizička priprema. </w:t>
      </w:r>
    </w:p>
    <w:p w:rsidR="00101138" w:rsidRPr="00101138" w:rsidRDefault="00101138" w:rsidP="00101138">
      <w:pPr>
        <w:numPr>
          <w:ilvl w:val="0"/>
          <w:numId w:val="1"/>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Trener mora da bude kompletna ličnost, dobar pedagog, psiholog, a posebno je važno da bude školovan, uz stalno usavršavanje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Treba dati akcenat na tehnički intenzitet rada što se na primer može postići igricama 3:3,2:2,1:1..</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lang/>
        </w:rPr>
        <w:t>Potrebno je individualno posvećivanje svakom perspektivnom detetu na treningu.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Trenažni proces treba prilagoditi pojedincima, povećati obim ponavljanja, produžiti trening, ostaviti ga sa starijima</w:t>
      </w:r>
    </w:p>
    <w:p w:rsidR="00101138" w:rsidRPr="00101138" w:rsidRDefault="00101138" w:rsidP="00101138">
      <w:pPr>
        <w:shd w:val="clear" w:color="auto" w:fill="FFFFFF"/>
        <w:spacing w:after="160" w:line="240" w:lineRule="atLeast"/>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Kod pionira nije bitan rezultat,treba da nauče da svi sve igraju.</w:t>
      </w:r>
    </w:p>
    <w:p w:rsidR="00101138" w:rsidRPr="00101138" w:rsidRDefault="00101138" w:rsidP="00101138">
      <w:pPr>
        <w:shd w:val="clear" w:color="auto" w:fill="FFFFFF"/>
        <w:spacing w:after="160" w:line="240" w:lineRule="atLeast"/>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lastRenderedPageBreak/>
        <w:t>Rana specijalizacija nije dobra.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Osnovna tehnika je najvažnija i tek onda pojačavati intenzitet treninga.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000000"/>
          <w:sz w:val="24"/>
          <w:szCs w:val="24"/>
        </w:rPr>
        <w:t> </w:t>
      </w:r>
    </w:p>
    <w:p w:rsidR="00101138" w:rsidRPr="00101138" w:rsidRDefault="00101138" w:rsidP="00101138">
      <w:pPr>
        <w:shd w:val="clear" w:color="auto" w:fill="FFFFFF"/>
        <w:spacing w:after="0" w:line="240" w:lineRule="auto"/>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SAGLEDAVANJE NAJBOLJEG PUTA ZA DECU OD KLUBA KA REPREZENTACIJI</w:t>
      </w:r>
    </w:p>
    <w:p w:rsidR="00101138" w:rsidRPr="00101138" w:rsidRDefault="00101138" w:rsidP="00101138">
      <w:pPr>
        <w:numPr>
          <w:ilvl w:val="0"/>
          <w:numId w:val="2"/>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Dobar rad u matičnom klubu (veći obim rada, više rada na tehnici i fizičkoj pripremi)</w:t>
      </w:r>
    </w:p>
    <w:p w:rsidR="00101138" w:rsidRPr="00101138" w:rsidRDefault="00101138" w:rsidP="00101138">
      <w:pPr>
        <w:numPr>
          <w:ilvl w:val="0"/>
          <w:numId w:val="2"/>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Kada dete prevazilazi sredinu, treba da ide u klub sa jačim programom (boljim uslovima). Za perspektivnu decu to treba da isprate i dogovaraju direktori i treneri reprezentacija</w:t>
      </w:r>
    </w:p>
    <w:p w:rsidR="00101138" w:rsidRPr="00101138" w:rsidRDefault="00101138" w:rsidP="00101138">
      <w:pPr>
        <w:numPr>
          <w:ilvl w:val="0"/>
          <w:numId w:val="2"/>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Rad sa jačim igračicama i igračima je jako bitan, tako da je bitno ući u reprezentaciju i raditi dodatno, naročito u “pauzama” - preko leta, zimi</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Onog trenutka kad igrač preraste sredinu mora da ide dalje, u veći klub, kod dobrog trenera. Za decu reprezentativnog potencijala, ovo treba da se radi uz “prećenje” i u dogovoru sa direktorima i trenerima reprezentacije, i bez “vrbovanja” i preskakanja matičnog kluba, a u interesu deteta i reprezentacije.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M. Bučevac“ Dok god ima dobar rad u svom klubu, ne treba da prelazi u veći klub.Moje mišljenje je tek u starijem kadetskom uzrastu”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 “ Svi selektori mladjih reprezentativnih selekcija moraju da imaju dobru komunikaciju sa trenerima od kojih uzimaju igrače i da budu sa njima u stalnom kontaktu, da prate njihov razvoj.</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Selektori reprezentacija moraju da daju trenerima u klubovima parameter šta ta deca moraju da znaju.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A. Vladisavljev: “Projekcijom igracica i njenih krajnjih dometa, treba predvideti kada ona prevazilazi sredinu. Tada je vreme za prelazak u klub sa jačim programom.Najkvalitetnije igračice su ranije završavale u najvećim klubovima.Organizovan i stručan rad u tim klubovima omogućavali su da imamo veliki broj reprezentativki.</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Jako je važna stvar da su najbolje igračice bile angažovane u svim reprezentacijama kako u mladjim kategorijama tako i u seniorskim, te  su one imale pripreme i takmičenja po nekoliko meseci.”</w:t>
      </w:r>
    </w:p>
    <w:p w:rsidR="00101138" w:rsidRPr="00101138" w:rsidRDefault="00101138" w:rsidP="00101138">
      <w:pPr>
        <w:shd w:val="clear" w:color="auto" w:fill="FFFFFF"/>
        <w:spacing w:after="160" w:line="240" w:lineRule="atLeast"/>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S. Balandžić: “Mislim da je kasno da iz malih klubova prelaze u velike tek u kadetskom uzrastu.To treba da bude već u pionirskom uzrastu.”</w:t>
      </w:r>
    </w:p>
    <w:p w:rsidR="00101138" w:rsidRPr="00101138" w:rsidRDefault="00101138" w:rsidP="00101138">
      <w:pPr>
        <w:shd w:val="clear" w:color="auto" w:fill="FFFFFF"/>
        <w:spacing w:after="160" w:line="240" w:lineRule="atLeast"/>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PREDLOG ZA KLUBOVE:</w:t>
      </w:r>
    </w:p>
    <w:p w:rsidR="00101138" w:rsidRPr="00101138" w:rsidRDefault="00101138" w:rsidP="00101138">
      <w:pPr>
        <w:numPr>
          <w:ilvl w:val="0"/>
          <w:numId w:val="3"/>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lang/>
        </w:rPr>
        <w:t>Dobra interna organizacija po vertikali takmičarskih ekipa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lang/>
        </w:rPr>
        <w:t>Mora da postoji dobra komunikacija u klubu po vertikalama</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 Potrebno je napraviti sistem,da prvi treneri seniorskih ekipa nadgledaju rad trenera mladjih kategorija,da imaju informacije o svojim talentovanim igračima i igračicama i da se svi obučavaju na isti način”</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“Svaki trener seniorske ekipe mora da gleda i prati pionirske,kadetske i juniorske selekcije u svom klubu</w:t>
      </w:r>
    </w:p>
    <w:p w:rsidR="00101138" w:rsidRPr="00101138" w:rsidRDefault="00101138" w:rsidP="00101138">
      <w:pPr>
        <w:shd w:val="clear" w:color="auto" w:fill="FFFFFF"/>
        <w:spacing w:after="0" w:line="240" w:lineRule="auto"/>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lang/>
        </w:rPr>
        <w:t>PREDLOG ZA OSB</w:t>
      </w:r>
    </w:p>
    <w:p w:rsidR="00101138" w:rsidRPr="00101138" w:rsidRDefault="00101138" w:rsidP="00101138">
      <w:pPr>
        <w:numPr>
          <w:ilvl w:val="0"/>
          <w:numId w:val="4"/>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Okupljati talentovanu decu i obezbediti im dodatni obim rada i stručni rad</w:t>
      </w:r>
    </w:p>
    <w:p w:rsidR="00101138" w:rsidRPr="00101138" w:rsidRDefault="00101138" w:rsidP="00101138">
      <w:pPr>
        <w:numPr>
          <w:ilvl w:val="0"/>
          <w:numId w:val="4"/>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Kodeks ponašanja trenera</w:t>
      </w:r>
    </w:p>
    <w:p w:rsidR="00101138" w:rsidRPr="00101138" w:rsidRDefault="00101138" w:rsidP="00101138">
      <w:pPr>
        <w:numPr>
          <w:ilvl w:val="0"/>
          <w:numId w:val="4"/>
        </w:numPr>
        <w:shd w:val="clear" w:color="auto" w:fill="FFFFFF"/>
        <w:spacing w:after="0" w:line="240" w:lineRule="auto"/>
        <w:ind w:left="945"/>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rPr>
        <w:t>Sisteme takmičenja prilagoditi potrebama bržeg napretka dece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lastRenderedPageBreak/>
        <w:t>Kroz jedno permanentno selektiranje na nivou Beograda treba naći prostora da se jednom nedeljno okupe talentovana deca i da na tim treninzima budu prisutni i treneri te dece. OSSRB  će snositi troškove.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Potrebno je uspostaviti kodeks ponašanja medju trenerima.</w:t>
      </w:r>
    </w:p>
    <w:p w:rsidR="00101138" w:rsidRPr="00101138" w:rsidRDefault="00101138" w:rsidP="00101138">
      <w:pPr>
        <w:shd w:val="clear" w:color="auto" w:fill="FFFFFF"/>
        <w:spacing w:after="0" w:line="240" w:lineRule="auto"/>
        <w:jc w:val="center"/>
        <w:rPr>
          <w:rFonts w:ascii="Calibri" w:eastAsia="Times New Roman" w:hAnsi="Calibri" w:cs="Times New Roman"/>
          <w:color w:val="000000"/>
          <w:sz w:val="24"/>
          <w:szCs w:val="24"/>
        </w:rPr>
      </w:pPr>
      <w:r w:rsidRPr="00101138">
        <w:rPr>
          <w:rFonts w:ascii="Calibri" w:eastAsia="Times New Roman" w:hAnsi="Calibri" w:cs="Times New Roman"/>
          <w:b/>
          <w:bCs/>
          <w:color w:val="FF0000"/>
          <w:sz w:val="24"/>
          <w:szCs w:val="24"/>
          <w:lang/>
        </w:rPr>
        <w:t>OSTALI VAŽNIJI DETALJI SA PANEL DISKUSIJE</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lang/>
        </w:rPr>
        <w:t>Kod muškaraca je glavni problem taj što nema veliki broj dečaka koji imaju fizičke predizpozicije za odbojku.”</w:t>
      </w:r>
    </w:p>
    <w:p w:rsidR="00101138" w:rsidRPr="00101138" w:rsidRDefault="00101138" w:rsidP="00101138">
      <w:pPr>
        <w:shd w:val="clear" w:color="auto" w:fill="FFFFFF"/>
        <w:spacing w:after="0" w:line="240" w:lineRule="auto"/>
        <w:rPr>
          <w:rFonts w:ascii="Calibri" w:eastAsia="Times New Roman" w:hAnsi="Calibri" w:cs="Times New Roman"/>
          <w:color w:val="000000"/>
          <w:sz w:val="24"/>
          <w:szCs w:val="24"/>
        </w:rPr>
      </w:pPr>
      <w:r w:rsidRPr="00101138">
        <w:rPr>
          <w:rFonts w:ascii="Calibri" w:eastAsia="Times New Roman" w:hAnsi="Calibri" w:cs="Times New Roman"/>
          <w:color w:val="FF0000"/>
          <w:sz w:val="24"/>
          <w:szCs w:val="24"/>
        </w:rPr>
        <w:t>Svi treninzi reprezentativnih selekcija su otvorenog tipa .</w:t>
      </w:r>
    </w:p>
    <w:p w:rsidR="00CA1830" w:rsidRDefault="00CA1830"/>
    <w:sectPr w:rsidR="00CA1830" w:rsidSect="00CA1830">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46B" w:rsidRDefault="00BC246B" w:rsidP="00101138">
      <w:pPr>
        <w:spacing w:after="0" w:line="240" w:lineRule="auto"/>
      </w:pPr>
      <w:r>
        <w:separator/>
      </w:r>
    </w:p>
  </w:endnote>
  <w:endnote w:type="continuationSeparator" w:id="1">
    <w:p w:rsidR="00BC246B" w:rsidRDefault="00BC246B" w:rsidP="001011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46B" w:rsidRDefault="00BC246B" w:rsidP="00101138">
      <w:pPr>
        <w:spacing w:after="0" w:line="240" w:lineRule="auto"/>
      </w:pPr>
      <w:r>
        <w:separator/>
      </w:r>
    </w:p>
  </w:footnote>
  <w:footnote w:type="continuationSeparator" w:id="1">
    <w:p w:rsidR="00BC246B" w:rsidRDefault="00BC246B" w:rsidP="001011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87E96"/>
    <w:multiLevelType w:val="multilevel"/>
    <w:tmpl w:val="4068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387320"/>
    <w:multiLevelType w:val="multilevel"/>
    <w:tmpl w:val="A9D4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51137B"/>
    <w:multiLevelType w:val="multilevel"/>
    <w:tmpl w:val="AE9A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245639E"/>
    <w:multiLevelType w:val="multilevel"/>
    <w:tmpl w:val="D40C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01138"/>
    <w:rsid w:val="00101138"/>
    <w:rsid w:val="00BC246B"/>
    <w:rsid w:val="00CA1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8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1138"/>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01138"/>
  </w:style>
  <w:style w:type="paragraph" w:styleId="Footer">
    <w:name w:val="footer"/>
    <w:basedOn w:val="Normal"/>
    <w:link w:val="FooterChar"/>
    <w:uiPriority w:val="99"/>
    <w:semiHidden/>
    <w:unhideWhenUsed/>
    <w:rsid w:val="00101138"/>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101138"/>
  </w:style>
</w:styles>
</file>

<file path=word/webSettings.xml><?xml version="1.0" encoding="utf-8"?>
<w:webSettings xmlns:r="http://schemas.openxmlformats.org/officeDocument/2006/relationships" xmlns:w="http://schemas.openxmlformats.org/wordprocessingml/2006/main">
  <w:divs>
    <w:div w:id="8412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2426</Words>
  <Characters>13832</Characters>
  <Application>Microsoft Office Word</Application>
  <DocSecurity>0</DocSecurity>
  <Lines>115</Lines>
  <Paragraphs>32</Paragraphs>
  <ScaleCrop>false</ScaleCrop>
  <Company/>
  <LinksUpToDate>false</LinksUpToDate>
  <CharactersWithSpaces>16226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Kukanjac</dc:creator>
  <cp:lastModifiedBy>Tomislav Kukanjac</cp:lastModifiedBy>
  <cp:revision>1</cp:revision>
  <dcterms:created xsi:type="dcterms:W3CDTF">2019-02-04T11:30:00Z</dcterms:created>
  <dcterms:modified xsi:type="dcterms:W3CDTF">2019-02-04T11:45:00Z</dcterms:modified>
</cp:coreProperties>
</file>